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B65" w:rsidRPr="006B1ED7" w:rsidRDefault="00ED3B65" w:rsidP="00ED3B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Wskazówki do opracowania artykułów przeznaczonych do publikacji w czasopiśmie Zeszyty Naukowe P</w:t>
      </w:r>
      <w:r w:rsidR="00D738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ANS</w:t>
      </w:r>
      <w:r w:rsidRPr="006B1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Koszalinie </w:t>
      </w:r>
    </w:p>
    <w:p w:rsidR="00ED3B65" w:rsidRPr="006B1ED7" w:rsidRDefault="00ED3B65" w:rsidP="00ED3B6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Redakcja Czasopisma </w:t>
      </w:r>
      <w:r w:rsidRPr="006B1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Zeszyty Naukowe  Państwowej </w:t>
      </w:r>
      <w:r w:rsidR="00D738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Akademii Nauk Stosowanych</w:t>
      </w:r>
      <w:r w:rsidRPr="006B1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D738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</w:r>
      <w:r w:rsidRPr="006B1E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Koszalinie </w:t>
      </w:r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prosi Autorów zamierzających opublikować swój tekst o przestrzeganie następujących zasad:</w:t>
      </w:r>
    </w:p>
    <w:p w:rsidR="00ED3B65" w:rsidRPr="00D73885" w:rsidRDefault="00ED3B65" w:rsidP="00D7388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Redakcja przyjmuje wyłącznie oryginalne teksty, dotychczas nie publikowane </w:t>
      </w:r>
      <w:r w:rsidR="00D73885"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i nie   przeznaczone do publikacji w innych wydawnictwach;</w:t>
      </w:r>
    </w:p>
    <w:p w:rsidR="00ED3B65" w:rsidRPr="00D73885" w:rsidRDefault="00ED3B65" w:rsidP="00D7388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225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Tytuł, abstrakt i </w:t>
      </w:r>
      <w:proofErr w:type="spellStart"/>
      <w:r w:rsidRPr="00D73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słowa-klucze</w:t>
      </w:r>
      <w:proofErr w:type="spellEnd"/>
      <w:r w:rsidRPr="00D73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(jęz. polski i angielski);</w:t>
      </w:r>
    </w:p>
    <w:p w:rsidR="00ED3B65" w:rsidRPr="00D73885" w:rsidRDefault="00ED3B65" w:rsidP="00D7388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Bibliografia na końcu artykułu (</w:t>
      </w: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alfabetycznie, według nazwisk);</w:t>
      </w:r>
    </w:p>
    <w:p w:rsidR="00ED3B65" w:rsidRPr="00D73885" w:rsidRDefault="00ED3B65" w:rsidP="00D73885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22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Formatowanie:</w:t>
      </w:r>
    </w:p>
    <w:p w:rsidR="00ED3B65" w:rsidRPr="006B1ED7" w:rsidRDefault="00ED3B65" w:rsidP="00ED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B1ED7">
        <w:rPr>
          <w:rFonts w:ascii="Times New Roman" w:eastAsia="Times New Roman" w:hAnsi="Times New Roman" w:cs="Times New Roman"/>
          <w:sz w:val="24"/>
          <w:szCs w:val="24"/>
          <w:lang w:eastAsia="pl-PL"/>
        </w:rPr>
        <w:t>Czcionka, marginesy, odstępy, formatowanie przypisów:</w:t>
      </w:r>
    </w:p>
    <w:p w:rsidR="00ED3B65" w:rsidRPr="00D73885" w:rsidRDefault="00ED3B65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czcionka: 12 punktów, Times New Roman, można używać pogrubionych liter i kursywy, nie stosować podkreśleń;</w:t>
      </w:r>
    </w:p>
    <w:p w:rsidR="00ED3B65" w:rsidRPr="00D73885" w:rsidRDefault="00ED3B65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interlinia 1,5 wiersza</w:t>
      </w:r>
    </w:p>
    <w:p w:rsidR="00ED3B65" w:rsidRPr="00D73885" w:rsidRDefault="00ED3B65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marginesy 2,5 cm</w:t>
      </w:r>
    </w:p>
    <w:p w:rsidR="00ED3B65" w:rsidRPr="00D73885" w:rsidRDefault="00ED3B65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przypisów dolnych: 10 punktów, Times New Roman</w:t>
      </w:r>
    </w:p>
    <w:p w:rsidR="00ED3B65" w:rsidRPr="00D73885" w:rsidRDefault="00ED3B65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przypisów powinien być ujednolicony w obrębie całej pracy</w:t>
      </w:r>
    </w:p>
    <w:p w:rsidR="00ED3B65" w:rsidRDefault="00ED3B65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należy: zostawiać pustych wierszy, </w:t>
      </w:r>
      <w:r w:rsidRPr="00D73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dzielić wyrazów</w:t>
      </w:r>
      <w:r w:rsidRPr="00D73885">
        <w:rPr>
          <w:rFonts w:ascii="Times New Roman" w:eastAsia="Times New Roman" w:hAnsi="Times New Roman" w:cs="Times New Roman"/>
          <w:sz w:val="24"/>
          <w:szCs w:val="24"/>
          <w:lang w:eastAsia="pl-PL"/>
        </w:rPr>
        <w:t>, stosować specjalnego formatowania;</w:t>
      </w:r>
    </w:p>
    <w:p w:rsidR="004C53D0" w:rsidRPr="00D73885" w:rsidRDefault="004C53D0" w:rsidP="00D73885">
      <w:pPr>
        <w:pStyle w:val="Akapitzlist"/>
        <w:numPr>
          <w:ilvl w:val="0"/>
          <w:numId w:val="4"/>
        </w:num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B65" w:rsidRPr="004C53D0" w:rsidRDefault="00ED3B65" w:rsidP="00ED3B65">
      <w:pPr>
        <w:shd w:val="clear" w:color="auto" w:fill="FFFFFF"/>
        <w:spacing w:after="10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5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Wskazówki ogólne: tekst i przypisy 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  <w:t>Przed tytułem artykułu proszę podać imię i nazwisko autora (autorów) oraz reprezentowaną przez nich instytucję (np. Adam Nowak, Uniwersytet Gdański,  Centrum Edukacji Nauczycieli);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  <w:t>W tytule nie należy stosować skrótów, powinny one zostać rozwiązane (także przy pierwszym podaniu w tekście). W przypisie można zaznaczyć, że w dalszej części tekstu będzie stosowany skrót;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  <w:t>Artykuł może być podzielony na rozdziały i podrozdziały. Wskazane jest numerowanie rozdziałów (1.) i podrozdziałów (1.1.);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pl-PL"/>
        </w:rPr>
        <w:t>Cytaty ze źródeł i literatury – w cudzysłowie (czcionka 12);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pl-PL"/>
        </w:rPr>
        <w:t>Kropka zawsze na końcu - po cudzysłowie i numerze przypisu (wyjątki: znaki ! ? w cytowanym tekście, które powinny być przed znakiem końca cytatu, w tym wypadku nie powinno być już kropki).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  <w:t>Daty i podwójne nazwiska – bez spacji pomiędzy myślnikiem (Nowak-Kowalska, 1546–1563, a nie: Nowak – Kowalska, 1546 – 1563).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  <w:t xml:space="preserve">Daty powinny być zapisane w następującym formacie: 4 maja 1852. </w:t>
      </w:r>
    </w:p>
    <w:p w:rsidR="00ED3B65" w:rsidRPr="006B1ED7" w:rsidRDefault="00ED3B65" w:rsidP="00ED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 w:rsidRPr="006B1ED7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pl-PL"/>
        </w:rPr>
        <w:t>Tytuł cytowanych książek, źródeł, dzieł (również w wypadku dzieł zbiorowych, oprócz czasopism) – proszę zapisywać kursywą (w tekście i przypisach).</w:t>
      </w:r>
    </w:p>
    <w:p w:rsidR="00AF6E60" w:rsidRDefault="00ED3B65" w:rsidP="00E22A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45"/>
        <w:jc w:val="both"/>
      </w:pPr>
      <w:r w:rsidRPr="00E22AAD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pl-PL"/>
        </w:rPr>
        <w:t>Tytuły czasopism proszę wyróżniać cudzysłowem (bez kursywy).</w:t>
      </w:r>
    </w:p>
    <w:sectPr w:rsidR="00AF6E60" w:rsidSect="00E22A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8F4"/>
    <w:multiLevelType w:val="multilevel"/>
    <w:tmpl w:val="000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34032"/>
    <w:multiLevelType w:val="hybridMultilevel"/>
    <w:tmpl w:val="193684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7D5F"/>
    <w:multiLevelType w:val="hybridMultilevel"/>
    <w:tmpl w:val="D786C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90E33"/>
    <w:multiLevelType w:val="multilevel"/>
    <w:tmpl w:val="CEC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65"/>
    <w:rsid w:val="004C53D0"/>
    <w:rsid w:val="008F715A"/>
    <w:rsid w:val="00AF6E60"/>
    <w:rsid w:val="00D73885"/>
    <w:rsid w:val="00E22AAD"/>
    <w:rsid w:val="00E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A493"/>
  <w15:docId w15:val="{AC41953B-D70C-4ECF-94F9-BBF2A39A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user</cp:lastModifiedBy>
  <cp:revision>4</cp:revision>
  <dcterms:created xsi:type="dcterms:W3CDTF">2025-11-25T09:30:00Z</dcterms:created>
  <dcterms:modified xsi:type="dcterms:W3CDTF">2025-11-25T09:56:00Z</dcterms:modified>
</cp:coreProperties>
</file>